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041"/>
        <w:tblW w:w="1211" w:type="dxa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22"/>
        <w:gridCol w:w="296"/>
      </w:tblGrid>
      <w:tr w:rsidR="000C318F" w:rsidRPr="00783339" w:rsidTr="0096795A">
        <w:trPr>
          <w:trHeight w:val="13"/>
        </w:trPr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318F" w:rsidRPr="00E11691" w:rsidRDefault="000C318F" w:rsidP="000C31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Birim</w:t>
            </w:r>
          </w:p>
        </w:tc>
        <w:tc>
          <w:tcPr>
            <w:tcW w:w="166" w:type="dxa"/>
            <w:tcBorders>
              <w:top w:val="nil"/>
              <w:bottom w:val="nil"/>
            </w:tcBorders>
          </w:tcPr>
          <w:p w:rsidR="000C318F" w:rsidRPr="00E11691" w:rsidRDefault="000C318F" w:rsidP="000C31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318F" w:rsidRDefault="000C318F" w:rsidP="000C31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18F" w:rsidRPr="00E11691" w:rsidRDefault="000C318F" w:rsidP="000C31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6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</w:tbl>
    <w:p w:rsidR="0096795A" w:rsidRDefault="003B327D" w:rsidP="003B327D">
      <w:pPr>
        <w:jc w:val="right"/>
      </w:pPr>
      <w:r>
        <w:t xml:space="preserve">                                                                                                                                                     </w:t>
      </w:r>
    </w:p>
    <w:p w:rsidR="0096795A" w:rsidRDefault="0096795A" w:rsidP="003B327D">
      <w:pPr>
        <w:jc w:val="right"/>
      </w:pPr>
    </w:p>
    <w:p w:rsidR="0096795A" w:rsidRDefault="0096795A" w:rsidP="003B327D">
      <w:pPr>
        <w:jc w:val="right"/>
      </w:pPr>
    </w:p>
    <w:p w:rsidR="003B327D" w:rsidRDefault="003B327D" w:rsidP="003B327D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/…./20</w:t>
      </w:r>
    </w:p>
    <w:p w:rsidR="003B327D" w:rsidRDefault="003B327D"/>
    <w:p w:rsidR="000C318F" w:rsidRDefault="000C318F"/>
    <w:tbl>
      <w:tblPr>
        <w:tblpPr w:leftFromText="141" w:rightFromText="141" w:vertAnchor="text" w:horzAnchor="margin" w:tblpX="-147" w:tblpY="13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B327D" w:rsidRPr="00E11691" w:rsidTr="003B327D">
        <w:trPr>
          <w:trHeight w:val="742"/>
        </w:trPr>
        <w:tc>
          <w:tcPr>
            <w:tcW w:w="9776" w:type="dxa"/>
            <w:shd w:val="clear" w:color="auto" w:fill="auto"/>
          </w:tcPr>
          <w:p w:rsidR="003B327D" w:rsidRPr="009D7C01" w:rsidRDefault="003B327D" w:rsidP="003B327D">
            <w:pPr>
              <w:rPr>
                <w:rFonts w:ascii="Times New Roman" w:hAnsi="Times New Roman"/>
                <w:b/>
                <w:sz w:val="20"/>
              </w:rPr>
            </w:pPr>
            <w:r w:rsidRPr="009D7C01">
              <w:rPr>
                <w:rFonts w:ascii="Times New Roman" w:hAnsi="Times New Roman"/>
                <w:b/>
                <w:sz w:val="20"/>
              </w:rPr>
              <w:t>AÇIKLAMA</w:t>
            </w:r>
          </w:p>
          <w:p w:rsidR="003B327D" w:rsidRPr="00E11691" w:rsidRDefault="003B327D" w:rsidP="003B327D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/>
                <w:sz w:val="20"/>
              </w:rPr>
            </w:pPr>
            <w:r w:rsidRPr="00E11691">
              <w:rPr>
                <w:rFonts w:ascii="Times New Roman" w:hAnsi="Times New Roman"/>
                <w:sz w:val="20"/>
              </w:rPr>
              <w:t xml:space="preserve">Bölüm </w:t>
            </w:r>
            <w:proofErr w:type="spellStart"/>
            <w:r w:rsidRPr="00E11691">
              <w:rPr>
                <w:rFonts w:ascii="Times New Roman" w:hAnsi="Times New Roman"/>
                <w:sz w:val="20"/>
              </w:rPr>
              <w:t>I'de</w:t>
            </w:r>
            <w:proofErr w:type="spellEnd"/>
            <w:r w:rsidRPr="00E11691">
              <w:rPr>
                <w:rFonts w:ascii="Times New Roman" w:hAnsi="Times New Roman"/>
                <w:sz w:val="20"/>
              </w:rPr>
              <w:t xml:space="preserve"> yıllık eğitim planına girdi teşkil edecek kişisel eğitim ihtiyaçlarınızı belirtiniz.</w:t>
            </w:r>
          </w:p>
          <w:p w:rsidR="003B327D" w:rsidRPr="00E11691" w:rsidRDefault="003B327D" w:rsidP="003B327D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/>
                <w:sz w:val="20"/>
              </w:rPr>
            </w:pPr>
            <w:r w:rsidRPr="00E11691">
              <w:rPr>
                <w:rFonts w:ascii="Times New Roman" w:hAnsi="Times New Roman"/>
                <w:sz w:val="20"/>
              </w:rPr>
              <w:t xml:space="preserve">Talep edilen eğitimlerden farklı olarak yöneticilerin önereceği eğitimler varsa öncelik sırası ile Bölüm </w:t>
            </w:r>
            <w:proofErr w:type="spellStart"/>
            <w:r w:rsidRPr="00E11691">
              <w:rPr>
                <w:rFonts w:ascii="Times New Roman" w:hAnsi="Times New Roman"/>
                <w:sz w:val="20"/>
              </w:rPr>
              <w:t>II’de</w:t>
            </w:r>
            <w:proofErr w:type="spellEnd"/>
            <w:r w:rsidRPr="00E11691">
              <w:rPr>
                <w:rFonts w:ascii="Times New Roman" w:hAnsi="Times New Roman"/>
                <w:sz w:val="20"/>
              </w:rPr>
              <w:t xml:space="preserve"> belirtilir.</w:t>
            </w:r>
          </w:p>
          <w:p w:rsidR="003B327D" w:rsidRPr="00A359BE" w:rsidRDefault="003B327D" w:rsidP="00A359BE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Times New Roman" w:hAnsi="Times New Roman"/>
                <w:sz w:val="20"/>
              </w:rPr>
            </w:pPr>
            <w:r w:rsidRPr="00E11691">
              <w:rPr>
                <w:rFonts w:ascii="Times New Roman" w:hAnsi="Times New Roman"/>
                <w:sz w:val="20"/>
              </w:rPr>
              <w:t>Eğitim ihtiyaçları belirlenirken kişisel gelişim ve iş performansınızı geliştirecek konuları dikkate alınız.</w:t>
            </w:r>
          </w:p>
        </w:tc>
      </w:tr>
    </w:tbl>
    <w:p w:rsidR="003B327D" w:rsidRDefault="003B327D"/>
    <w:p w:rsidR="00C31FD4" w:rsidRDefault="00C31FD4"/>
    <w:p w:rsidR="003B327D" w:rsidRDefault="003B327D"/>
    <w:p w:rsidR="003B327D" w:rsidRDefault="003B327D" w:rsidP="003B327D">
      <w:pPr>
        <w:ind w:hanging="142"/>
        <w:rPr>
          <w:rFonts w:ascii="Times New Roman" w:hAnsi="Times New Roman"/>
          <w:b/>
        </w:rPr>
      </w:pPr>
      <w:r w:rsidRPr="00282CB4">
        <w:rPr>
          <w:rFonts w:ascii="Times New Roman" w:hAnsi="Times New Roman"/>
          <w:b/>
        </w:rPr>
        <w:t>BÖLÜM I: ÇALIŞANLARIMIZIN TALEP ETTİĞİ EĞİTİMLER</w:t>
      </w:r>
    </w:p>
    <w:p w:rsidR="00C31FD4" w:rsidRPr="003B327D" w:rsidRDefault="00C31FD4" w:rsidP="003B327D">
      <w:pPr>
        <w:ind w:hanging="142"/>
        <w:rPr>
          <w:rFonts w:ascii="Times New Roman" w:hAnsi="Times New Roman"/>
          <w:b/>
        </w:rPr>
      </w:pPr>
    </w:p>
    <w:tbl>
      <w:tblPr>
        <w:tblW w:w="968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386"/>
        <w:gridCol w:w="3733"/>
      </w:tblGrid>
      <w:tr w:rsidR="000C318F" w:rsidRPr="00282CB4" w:rsidTr="000C318F">
        <w:trPr>
          <w:trHeight w:val="306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18F" w:rsidRPr="00282CB4" w:rsidRDefault="000C318F" w:rsidP="00230876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82CB4">
              <w:rPr>
                <w:rFonts w:ascii="Times New Roman" w:hAnsi="Times New Roman"/>
                <w:b/>
                <w:bCs/>
                <w:sz w:val="20"/>
                <w:szCs w:val="24"/>
              </w:rPr>
              <w:t>TALEP EDİLEN EĞİTİM</w:t>
            </w:r>
            <w:r w:rsidR="00567A14">
              <w:rPr>
                <w:rFonts w:ascii="Times New Roman" w:hAnsi="Times New Roman"/>
                <w:b/>
                <w:bCs/>
                <w:sz w:val="20"/>
                <w:szCs w:val="24"/>
              </w:rPr>
              <w:t>LER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18F" w:rsidRPr="00282CB4" w:rsidRDefault="000C318F" w:rsidP="00230876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EĞİTİM TALEP EDEN KİŞİ SAYISI</w:t>
            </w:r>
          </w:p>
        </w:tc>
      </w:tr>
      <w:tr w:rsidR="000C318F" w:rsidRPr="00282CB4" w:rsidTr="000C318F">
        <w:trPr>
          <w:trHeight w:val="248"/>
        </w:trPr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8F" w:rsidRPr="00282CB4" w:rsidRDefault="000C318F" w:rsidP="00230876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8F" w:rsidRPr="00282CB4" w:rsidRDefault="000C318F" w:rsidP="00230876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0C318F" w:rsidRPr="00282CB4" w:rsidTr="00C31FD4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18F" w:rsidRPr="00FD6A4F" w:rsidRDefault="000C318F" w:rsidP="002308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31FD4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318F" w:rsidRPr="00282CB4" w:rsidRDefault="000C318F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18F" w:rsidRPr="00282CB4" w:rsidRDefault="000C318F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C318F" w:rsidRPr="00282CB4" w:rsidTr="00C31FD4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18F" w:rsidRPr="00FD6A4F" w:rsidRDefault="000C318F" w:rsidP="002308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="00C31FD4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318F" w:rsidRPr="00282CB4" w:rsidRDefault="000C318F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18F" w:rsidRPr="00282CB4" w:rsidRDefault="000C318F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C318F" w:rsidRPr="00282CB4" w:rsidTr="00C31FD4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18F" w:rsidRPr="00FD6A4F" w:rsidRDefault="000C318F" w:rsidP="002308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="00C31FD4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318F" w:rsidRPr="00282CB4" w:rsidRDefault="000C318F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18F" w:rsidRPr="00282CB4" w:rsidRDefault="000C318F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C318F" w:rsidRPr="00282CB4" w:rsidTr="00C31FD4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18F" w:rsidRPr="00FD6A4F" w:rsidRDefault="000C318F" w:rsidP="002308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4</w:t>
            </w:r>
            <w:r w:rsidR="00C31FD4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318F" w:rsidRPr="00282CB4" w:rsidRDefault="000C318F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18F" w:rsidRPr="00282CB4" w:rsidRDefault="000C318F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C318F" w:rsidRPr="00282CB4" w:rsidTr="00C31FD4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18F" w:rsidRPr="00FD6A4F" w:rsidRDefault="000C318F" w:rsidP="002308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5</w:t>
            </w:r>
            <w:r w:rsidR="00C31FD4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318F" w:rsidRPr="00282CB4" w:rsidRDefault="000C318F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18F" w:rsidRPr="00282CB4" w:rsidRDefault="000C318F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C31FD4" w:rsidRPr="00282CB4" w:rsidTr="00C31FD4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FD4" w:rsidRPr="00FD6A4F" w:rsidRDefault="00C31FD4" w:rsidP="002308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1FD4" w:rsidRPr="00282CB4" w:rsidRDefault="00C31FD4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1FD4" w:rsidRPr="00282CB4" w:rsidRDefault="00C31FD4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31FD4" w:rsidRPr="00282CB4" w:rsidTr="00C31FD4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FD4" w:rsidRPr="00FD6A4F" w:rsidRDefault="00C31FD4" w:rsidP="002308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1FD4" w:rsidRPr="00282CB4" w:rsidRDefault="00C31FD4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1FD4" w:rsidRPr="00282CB4" w:rsidRDefault="00C31FD4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31FD4" w:rsidRPr="00282CB4" w:rsidTr="00C31FD4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FD4" w:rsidRPr="00FD6A4F" w:rsidRDefault="00C31FD4" w:rsidP="002308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1FD4" w:rsidRPr="00282CB4" w:rsidRDefault="00C31FD4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1FD4" w:rsidRPr="00282CB4" w:rsidRDefault="00C31FD4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3B327D" w:rsidRDefault="003B327D"/>
    <w:p w:rsidR="00C31FD4" w:rsidRDefault="00C31FD4"/>
    <w:p w:rsidR="00C31FD4" w:rsidRDefault="00C31FD4"/>
    <w:p w:rsidR="003B327D" w:rsidRDefault="00C31FD4" w:rsidP="003B327D">
      <w:pPr>
        <w:ind w:hanging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BÖLÜM II: YÖNETİCİ</w:t>
      </w:r>
      <w:r w:rsidR="001110A1">
        <w:rPr>
          <w:rFonts w:ascii="Times New Roman" w:hAnsi="Times New Roman"/>
          <w:b/>
        </w:rPr>
        <w:t xml:space="preserve">LERİMİZİN TALEP ETTİĞİ </w:t>
      </w:r>
      <w:r w:rsidR="003B327D" w:rsidRPr="00282CB4">
        <w:rPr>
          <w:rFonts w:ascii="Times New Roman" w:hAnsi="Times New Roman"/>
          <w:b/>
        </w:rPr>
        <w:t>EĞİTİMLER</w:t>
      </w:r>
    </w:p>
    <w:p w:rsidR="00C31FD4" w:rsidRPr="003B327D" w:rsidRDefault="00C31FD4" w:rsidP="003B327D">
      <w:pPr>
        <w:ind w:hanging="142"/>
        <w:rPr>
          <w:rFonts w:ascii="Times New Roman" w:hAnsi="Times New Roman"/>
          <w:b/>
        </w:rPr>
      </w:pPr>
    </w:p>
    <w:tbl>
      <w:tblPr>
        <w:tblW w:w="9778" w:type="dxa"/>
        <w:tblInd w:w="-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5386"/>
        <w:gridCol w:w="3803"/>
      </w:tblGrid>
      <w:tr w:rsidR="000C318F" w:rsidRPr="00282CB4" w:rsidTr="000C318F">
        <w:trPr>
          <w:trHeight w:val="329"/>
        </w:trPr>
        <w:tc>
          <w:tcPr>
            <w:tcW w:w="5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18F" w:rsidRPr="00282CB4" w:rsidRDefault="001110A1" w:rsidP="00230876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82CB4">
              <w:rPr>
                <w:rFonts w:ascii="Times New Roman" w:hAnsi="Times New Roman"/>
                <w:b/>
                <w:bCs/>
                <w:sz w:val="20"/>
                <w:szCs w:val="24"/>
              </w:rPr>
              <w:t>TALEP EDİLEN EĞİTİM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LER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18F" w:rsidRPr="00282CB4" w:rsidRDefault="001110A1" w:rsidP="00230876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EĞİTİM TALEP EDEN KİŞİ SAYISI</w:t>
            </w:r>
          </w:p>
        </w:tc>
      </w:tr>
      <w:tr w:rsidR="000C318F" w:rsidRPr="00282CB4" w:rsidTr="000C318F">
        <w:trPr>
          <w:trHeight w:val="230"/>
        </w:trPr>
        <w:tc>
          <w:tcPr>
            <w:tcW w:w="5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8F" w:rsidRPr="00282CB4" w:rsidRDefault="000C318F" w:rsidP="00230876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8F" w:rsidRPr="00282CB4" w:rsidRDefault="000C318F" w:rsidP="00230876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0C318F" w:rsidRPr="00282CB4" w:rsidTr="00C31FD4">
        <w:trPr>
          <w:trHeight w:val="36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18F" w:rsidRPr="00FD6A4F" w:rsidRDefault="000C318F" w:rsidP="002308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31FD4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318F" w:rsidRPr="00282CB4" w:rsidRDefault="000C318F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18F" w:rsidRPr="00282CB4" w:rsidRDefault="000C318F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C318F" w:rsidRPr="00282CB4" w:rsidTr="00C31FD4">
        <w:trPr>
          <w:trHeight w:val="36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18F" w:rsidRPr="00FD6A4F" w:rsidRDefault="000C318F" w:rsidP="002308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="00C31FD4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318F" w:rsidRPr="00282CB4" w:rsidRDefault="000C318F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18F" w:rsidRPr="00282CB4" w:rsidRDefault="000C318F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C318F" w:rsidRPr="00282CB4" w:rsidTr="00C31FD4">
        <w:trPr>
          <w:trHeight w:val="36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18F" w:rsidRPr="00FD6A4F" w:rsidRDefault="000C318F" w:rsidP="002308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="00C31FD4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318F" w:rsidRPr="00282CB4" w:rsidRDefault="000C318F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18F" w:rsidRPr="00282CB4" w:rsidRDefault="000C318F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C318F" w:rsidRPr="00282CB4" w:rsidTr="00C31FD4">
        <w:trPr>
          <w:trHeight w:val="36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18F" w:rsidRPr="00FD6A4F" w:rsidRDefault="000C318F" w:rsidP="002308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4</w:t>
            </w:r>
            <w:r w:rsidR="00C31FD4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318F" w:rsidRPr="00282CB4" w:rsidRDefault="000C318F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18F" w:rsidRPr="00282CB4" w:rsidRDefault="000C318F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C318F" w:rsidRPr="00282CB4" w:rsidTr="00C31FD4">
        <w:trPr>
          <w:trHeight w:val="36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18F" w:rsidRPr="00FD6A4F" w:rsidRDefault="000C318F" w:rsidP="002308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A4F">
              <w:rPr>
                <w:rFonts w:ascii="Times New Roman" w:hAnsi="Times New Roman"/>
                <w:b/>
                <w:sz w:val="20"/>
                <w:szCs w:val="24"/>
              </w:rPr>
              <w:t>5</w:t>
            </w:r>
            <w:r w:rsidR="00C31FD4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318F" w:rsidRPr="00282CB4" w:rsidRDefault="000C318F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18F" w:rsidRPr="00282CB4" w:rsidRDefault="000C318F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2CB4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C31FD4" w:rsidRPr="00282CB4" w:rsidTr="00C31FD4">
        <w:trPr>
          <w:trHeight w:val="36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FD4" w:rsidRPr="00FD6A4F" w:rsidRDefault="00C31FD4" w:rsidP="002308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1FD4" w:rsidRPr="00282CB4" w:rsidRDefault="00C31FD4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1FD4" w:rsidRPr="00282CB4" w:rsidRDefault="00C31FD4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31FD4" w:rsidRPr="00282CB4" w:rsidTr="00C31FD4">
        <w:trPr>
          <w:trHeight w:val="36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FD4" w:rsidRPr="00FD6A4F" w:rsidRDefault="00C31FD4" w:rsidP="002308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1FD4" w:rsidRPr="00282CB4" w:rsidRDefault="00C31FD4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1FD4" w:rsidRPr="00282CB4" w:rsidRDefault="00C31FD4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31FD4" w:rsidRPr="00282CB4" w:rsidTr="00C31FD4">
        <w:trPr>
          <w:trHeight w:val="36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FD4" w:rsidRPr="00FD6A4F" w:rsidRDefault="00C31FD4" w:rsidP="002308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1FD4" w:rsidRPr="00282CB4" w:rsidRDefault="00C31FD4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1FD4" w:rsidRPr="00282CB4" w:rsidRDefault="00C31FD4" w:rsidP="002308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3B327D" w:rsidRDefault="003B327D"/>
    <w:p w:rsidR="003B327D" w:rsidRDefault="003B327D"/>
    <w:sectPr w:rsidR="003B32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7E" w:rsidRDefault="00CD577E" w:rsidP="003B327D">
      <w:r>
        <w:separator/>
      </w:r>
    </w:p>
  </w:endnote>
  <w:endnote w:type="continuationSeparator" w:id="0">
    <w:p w:rsidR="00CD577E" w:rsidRDefault="00CD577E" w:rsidP="003B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8F" w:rsidRDefault="000C318F" w:rsidP="000C318F">
    <w:pPr>
      <w:widowControl w:val="0"/>
      <w:tabs>
        <w:tab w:val="center" w:pos="4536"/>
        <w:tab w:val="right" w:pos="9072"/>
      </w:tabs>
      <w:autoSpaceDE w:val="0"/>
      <w:autoSpaceDN w:val="0"/>
      <w:jc w:val="center"/>
      <w:rPr>
        <w:rFonts w:ascii="Times New Roman" w:eastAsia="Calibri" w:hAnsi="Times New Roman"/>
        <w:snapToGrid/>
        <w:sz w:val="20"/>
      </w:rPr>
    </w:pPr>
    <w:r>
      <w:rPr>
        <w:rFonts w:ascii="Times New Roman" w:eastAsia="Calibri" w:hAnsi="Times New Roman"/>
        <w:sz w:val="20"/>
      </w:rPr>
      <w:t xml:space="preserve">                                </w:t>
    </w:r>
    <w:r w:rsidR="00743D08">
      <w:rPr>
        <w:rFonts w:ascii="Times New Roman" w:eastAsia="Calibri" w:hAnsi="Times New Roman"/>
        <w:sz w:val="20"/>
      </w:rPr>
      <w:t xml:space="preserve">                     </w:t>
    </w:r>
    <w:r w:rsidR="00A359BE">
      <w:rPr>
        <w:rFonts w:ascii="Times New Roman" w:eastAsia="Calibri" w:hAnsi="Times New Roman"/>
        <w:sz w:val="20"/>
      </w:rPr>
      <w:t xml:space="preserve"> (KYS-FRM-381</w:t>
    </w:r>
    <w:r>
      <w:rPr>
        <w:rFonts w:ascii="Times New Roman" w:eastAsia="Calibri" w:hAnsi="Times New Roman"/>
        <w:sz w:val="20"/>
      </w:rPr>
      <w:t>; Yayın Tarihi:04.11.2022;  Revizyon Tar:-; Revizyon No:00)</w:t>
    </w:r>
  </w:p>
  <w:p w:rsidR="00721AD1" w:rsidRDefault="00721A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7E" w:rsidRDefault="00CD577E" w:rsidP="003B327D">
      <w:r>
        <w:separator/>
      </w:r>
    </w:p>
  </w:footnote>
  <w:footnote w:type="continuationSeparator" w:id="0">
    <w:p w:rsidR="00CD577E" w:rsidRDefault="00CD577E" w:rsidP="003B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8F" w:rsidRDefault="000C318F" w:rsidP="000C318F">
    <w:pPr>
      <w:jc w:val="center"/>
      <w:rPr>
        <w:rFonts w:ascii="Times New Roman" w:eastAsia="Calibri" w:hAnsi="Times New Roman"/>
        <w:b/>
        <w:snapToGrid/>
        <w:sz w:val="28"/>
        <w:szCs w:val="28"/>
        <w:lang w:eastAsia="en-US"/>
      </w:rPr>
    </w:pPr>
    <w:r>
      <w:rPr>
        <w:rFonts w:ascii="Times New Roman" w:eastAsia="Calibri" w:hAnsi="Times New Roman"/>
        <w:b/>
        <w:snapToGrid/>
        <w:sz w:val="28"/>
        <w:szCs w:val="28"/>
        <w:lang w:eastAsia="en-US"/>
      </w:rPr>
      <w:t>T.C.</w:t>
    </w:r>
  </w:p>
  <w:p w:rsidR="000C318F" w:rsidRDefault="000C318F" w:rsidP="000C318F">
    <w:pPr>
      <w:jc w:val="center"/>
      <w:rPr>
        <w:rFonts w:ascii="Times New Roman" w:eastAsia="Calibri" w:hAnsi="Times New Roman"/>
        <w:b/>
        <w:snapToGrid/>
        <w:sz w:val="28"/>
        <w:szCs w:val="28"/>
        <w:lang w:eastAsia="en-US"/>
      </w:rPr>
    </w:pPr>
    <w:r>
      <w:rPr>
        <w:rFonts w:ascii="Times New Roman" w:eastAsia="Calibri" w:hAnsi="Times New Roman"/>
        <w:b/>
        <w:snapToGrid/>
        <w:sz w:val="28"/>
        <w:szCs w:val="28"/>
        <w:lang w:eastAsia="en-US"/>
      </w:rPr>
      <w:t>KASTAMONU ÜNİVERSİTESİ REKTÖRLÜĞÜ</w:t>
    </w:r>
  </w:p>
  <w:p w:rsidR="000C318F" w:rsidRDefault="000C318F" w:rsidP="000C318F">
    <w:pPr>
      <w:jc w:val="center"/>
    </w:pPr>
    <w:r w:rsidRPr="008D19F2">
      <w:rPr>
        <w:rFonts w:ascii="Times New Roman" w:eastAsia="Calibri" w:hAnsi="Times New Roman"/>
        <w:b/>
        <w:snapToGrid/>
        <w:sz w:val="28"/>
        <w:szCs w:val="28"/>
        <w:lang w:eastAsia="en-US"/>
      </w:rPr>
      <w:t>PERSONEL DAİRE BA</w:t>
    </w:r>
    <w:r w:rsidRPr="008D19F2">
      <w:rPr>
        <w:rFonts w:ascii="Times New Roman" w:eastAsia="Calibri" w:hAnsi="Times New Roman" w:hint="eastAsia"/>
        <w:b/>
        <w:snapToGrid/>
        <w:sz w:val="28"/>
        <w:szCs w:val="28"/>
        <w:lang w:eastAsia="en-US"/>
      </w:rPr>
      <w:t>Ş</w:t>
    </w:r>
    <w:r w:rsidRPr="008D19F2">
      <w:rPr>
        <w:rFonts w:ascii="Times New Roman" w:eastAsia="Calibri" w:hAnsi="Times New Roman"/>
        <w:b/>
        <w:snapToGrid/>
        <w:sz w:val="28"/>
        <w:szCs w:val="28"/>
        <w:lang w:eastAsia="en-US"/>
      </w:rPr>
      <w:t>KANLIĞI</w:t>
    </w:r>
    <w:r>
      <w:rPr>
        <w:rFonts w:ascii="Times New Roman" w:eastAsia="Calibri" w:hAnsi="Times New Roman"/>
        <w:b/>
        <w:snapToGrid/>
        <w:sz w:val="28"/>
        <w:szCs w:val="28"/>
        <w:lang w:eastAsia="en-US"/>
      </w:rPr>
      <w:t>NA</w:t>
    </w:r>
  </w:p>
  <w:p w:rsidR="000C318F" w:rsidRDefault="000C31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C1F41"/>
    <w:multiLevelType w:val="hybridMultilevel"/>
    <w:tmpl w:val="3CB41ED6"/>
    <w:lvl w:ilvl="0" w:tplc="5A0621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7D"/>
    <w:rsid w:val="000502E3"/>
    <w:rsid w:val="000C318F"/>
    <w:rsid w:val="001110A1"/>
    <w:rsid w:val="00133FFA"/>
    <w:rsid w:val="00145367"/>
    <w:rsid w:val="00163696"/>
    <w:rsid w:val="00274372"/>
    <w:rsid w:val="003562EE"/>
    <w:rsid w:val="003B327D"/>
    <w:rsid w:val="003C75BD"/>
    <w:rsid w:val="0046002A"/>
    <w:rsid w:val="00567A14"/>
    <w:rsid w:val="00721AD1"/>
    <w:rsid w:val="00743D08"/>
    <w:rsid w:val="0096795A"/>
    <w:rsid w:val="009D3D5B"/>
    <w:rsid w:val="00A359BE"/>
    <w:rsid w:val="00A47D84"/>
    <w:rsid w:val="00C31FD4"/>
    <w:rsid w:val="00C642D7"/>
    <w:rsid w:val="00CD577E"/>
    <w:rsid w:val="00E83639"/>
    <w:rsid w:val="00F10BD3"/>
    <w:rsid w:val="00F3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87249-24A1-4FE8-BC67-C9B6C5C9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27D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32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327D"/>
  </w:style>
  <w:style w:type="paragraph" w:styleId="AltBilgi">
    <w:name w:val="footer"/>
    <w:basedOn w:val="Normal"/>
    <w:link w:val="AltBilgiChar"/>
    <w:uiPriority w:val="99"/>
    <w:unhideWhenUsed/>
    <w:rsid w:val="003B32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B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User</cp:lastModifiedBy>
  <cp:revision>2</cp:revision>
  <dcterms:created xsi:type="dcterms:W3CDTF">2022-11-04T13:49:00Z</dcterms:created>
  <dcterms:modified xsi:type="dcterms:W3CDTF">2022-11-04T13:49:00Z</dcterms:modified>
</cp:coreProperties>
</file>