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98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04"/>
        <w:gridCol w:w="5817"/>
        <w:gridCol w:w="1933"/>
      </w:tblGrid>
      <w:tr w:rsidR="00177D93" w:rsidRPr="006F37F8" w:rsidTr="00177D93">
        <w:trPr>
          <w:cantSplit/>
          <w:trHeight w:hRule="exact" w:val="1671"/>
        </w:trPr>
        <w:tc>
          <w:tcPr>
            <w:tcW w:w="2113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-1057910</wp:posOffset>
                  </wp:positionV>
                  <wp:extent cx="1066800" cy="1051560"/>
                  <wp:effectExtent l="0" t="0" r="0" b="0"/>
                  <wp:wrapSquare wrapText="bothSides"/>
                  <wp:docPr id="1" name="Resim 2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KASTAMONU ÜNİVERSİTESİ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FEN BİLİMLERİ ENSTİTÜSÜ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</w:p>
          <w:p w:rsidR="00177D93" w:rsidRPr="00177D93" w:rsidRDefault="00177D93" w:rsidP="00177D93">
            <w:pPr>
              <w:pStyle w:val="Balk5"/>
              <w:rPr>
                <w:b w:val="0"/>
                <w:sz w:val="24"/>
                <w:szCs w:val="24"/>
              </w:rPr>
            </w:pPr>
            <w:r w:rsidRPr="00177D93">
              <w:rPr>
                <w:b w:val="0"/>
                <w:sz w:val="24"/>
                <w:szCs w:val="24"/>
              </w:rPr>
              <w:t xml:space="preserve">LİSANSÜSTÜ TEZ İNCELEME FORMU </w:t>
            </w:r>
          </w:p>
          <w:p w:rsidR="00177D93" w:rsidRPr="006F37F8" w:rsidRDefault="00177D93" w:rsidP="00C25075">
            <w:pPr>
              <w:tabs>
                <w:tab w:val="left" w:pos="-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37F8">
              <w:rPr>
                <w:rFonts w:ascii="Times New Roman" w:hAnsi="Times New Roman"/>
                <w:sz w:val="24"/>
                <w:szCs w:val="24"/>
              </w:rPr>
              <w:t xml:space="preserve">(SAVUNMA </w:t>
            </w:r>
            <w:r w:rsidR="00C25075">
              <w:rPr>
                <w:rFonts w:ascii="Times New Roman" w:hAnsi="Times New Roman"/>
                <w:sz w:val="24"/>
                <w:szCs w:val="24"/>
              </w:rPr>
              <w:t>ÖNCESİ</w:t>
            </w:r>
            <w:r w:rsidRPr="006F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inline distT="0" distB="0" distL="0" distR="0">
                  <wp:extent cx="1090295" cy="947003"/>
                  <wp:effectExtent l="0" t="0" r="0" b="5715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4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3" w:rsidRPr="007310FE" w:rsidRDefault="00177D93" w:rsidP="0001345E">
      <w:pPr>
        <w:pStyle w:val="Balk1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69"/>
      </w:tblGrid>
      <w:tr w:rsidR="001D4DD8" w:rsidRPr="006F37F8" w:rsidTr="00366AA4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2962B9" w:rsidP="006C6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Stil8"/>
                </w:rPr>
                <w:alias w:val="ANABİLİM DALI"/>
                <w:tag w:val="ANABİLİM DALINIZI SEÇİNİZ"/>
                <w:id w:val="1874575204"/>
                <w:lock w:val="sdtLocked"/>
                <w:placeholder>
                  <w:docPart w:val="72D0E16A544B4170B9C378297C4A64C7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 Mühendisliği" w:value="Elektrik-Elektronik 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FBE"/>
                  <w:rFonts w:ascii="Times New Roman" w:hAnsi="Times New Roman"/>
                  <w:b w:val="0"/>
                  <w:color w:val="000000" w:themeColor="text1"/>
                  <w:sz w:val="24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ANA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BİLİM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DALINIZI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="00CD0697" w:rsidRPr="009A6A18">
              <w:rPr>
                <w:sz w:val="24"/>
                <w:szCs w:val="24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2962B9" w:rsidP="00D06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Stil7"/>
                </w:rPr>
                <w:alias w:val="Programınızı Seçiniz"/>
                <w:tag w:val="Programınızı Seçiniz"/>
                <w:id w:val="-2082433875"/>
                <w:lock w:val="sdtLocked"/>
                <w:placeholder>
                  <w:docPart w:val="5F737DB7B8F646779E7879C64F6D0328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FBE"/>
                  <w:rFonts w:ascii="Times New Roman" w:hAnsi="Times New Roman"/>
                  <w:b w:val="0"/>
                  <w:color w:val="000000" w:themeColor="text1"/>
                  <w:sz w:val="24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 w:rsidR="00450A55" w:rsidRPr="006C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Tez 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60D76" w:rsidRDefault="00B60D76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Pr="006F37F8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576" w:rsidRPr="007310FE" w:rsidRDefault="00621576" w:rsidP="004576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F37F8" w:rsidTr="006F37F8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3E312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F37F8" w:rsidTr="006F37F8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75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753D99">
              <w:rPr>
                <w:rFonts w:ascii="Times New Roman" w:hAnsi="Times New Roman"/>
                <w:b/>
                <w:sz w:val="18"/>
                <w:szCs w:val="18"/>
              </w:rPr>
              <w:t xml:space="preserve">ygun </w:t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1. 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F66BF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3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Taahütname</w:t>
            </w:r>
            <w:proofErr w:type="spellEnd"/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4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BAŞLIKLAR TÜMÜ BÜYÜK HARF</w:t>
            </w:r>
          </w:p>
          <w:p w:rsidR="00621576" w:rsidRPr="00066E59" w:rsidRDefault="00621576" w:rsidP="006F3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ve 3.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Başlıklar İlk Harfler Büyük Harf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4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21576" w:rsidRPr="00066E59">
              <w:rPr>
                <w:rFonts w:ascii="Times New Roman" w:hAnsi="Times New Roman"/>
                <w:b/>
                <w:sz w:val="16"/>
                <w:szCs w:val="16"/>
              </w:rPr>
              <w:t>Derece ve sonraki başlıklar sadece ilk harf büyük</w:t>
            </w:r>
            <w:r w:rsidR="006638D7">
              <w:rPr>
                <w:rFonts w:ascii="Times New Roman" w:hAnsi="Times New Roman"/>
                <w:b/>
                <w:sz w:val="16"/>
                <w:szCs w:val="16"/>
              </w:rPr>
              <w:t xml:space="preserve"> ve koyu</w:t>
            </w:r>
          </w:p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Anahtar kelimeler, yıl ve sayfa sayısı tamam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="00B0085C"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uygun mu?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6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unvanı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doğru yazılmış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Anahtar kelimeler, yıl ve sayfa sayısı tamam mı? </w:t>
            </w:r>
          </w:p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yazılışlar uygun mu?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7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8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>Şekiller, Tablolar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 xml:space="preserve">vb. 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Şekiller, tablolar vb. 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9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Yunan karakterleri varsa en sona yazılmış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10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geçen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11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Yazımda her sayfanın sol kenarında 4 (dört) cm,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 xml:space="preserve">üst kenardan 3 (üç) cm ve alt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E59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(Sayfa numaraları </w:t>
            </w:r>
            <w:r w:rsidR="00FA27E1" w:rsidRPr="006F37F8">
              <w:rPr>
                <w:rFonts w:ascii="Times New Roman" w:hAnsi="Times New Roman"/>
                <w:sz w:val="16"/>
                <w:szCs w:val="16"/>
              </w:rPr>
              <w:t xml:space="preserve">yazı karakteri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dâhil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boyutu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2D4E3A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13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Satır Aralıkları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 satır aralıkları 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2962B9">
              <w:rPr>
                <w:rFonts w:ascii="Times New Roman" w:hAnsi="Times New Roman"/>
              </w:rPr>
            </w:r>
            <w:r w:rsidR="002962B9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</w:tbl>
    <w:p w:rsidR="00B60D76" w:rsidRPr="004C7D5C" w:rsidRDefault="00B60D76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2D4E3A" w:rsidRPr="004C7D5C" w:rsidRDefault="002D4E3A" w:rsidP="002017A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118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3"/>
        <w:gridCol w:w="4677"/>
        <w:gridCol w:w="598"/>
        <w:gridCol w:w="598"/>
        <w:gridCol w:w="598"/>
        <w:gridCol w:w="598"/>
      </w:tblGrid>
      <w:tr w:rsidR="007E6ADA" w:rsidRPr="00AB1427" w:rsidTr="007E6ADA">
        <w:trPr>
          <w:trHeight w:val="567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AB1427" w:rsidRDefault="007E6ADA" w:rsidP="007E6A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AB1427" w:rsidRDefault="007E6ADA" w:rsidP="007E6A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7E6ADA" w:rsidRPr="00AB1427" w:rsidTr="007E6ADA">
        <w:trPr>
          <w:trHeight w:val="567"/>
        </w:trPr>
        <w:tc>
          <w:tcPr>
            <w:tcW w:w="2683" w:type="dxa"/>
            <w:vMerge/>
            <w:shd w:val="clear" w:color="auto" w:fill="auto"/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AB1427" w:rsidRDefault="007E6ADA" w:rsidP="007E6A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14. Paragraf boşlukları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tezde, her paragraftan sonra, 1 paragraf boşluk bırakılmış mı?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15. Sayfa Numaraları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16. Kaynakların Metin İçinde Verilişi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17. Şekil, Tablo vb. Yerleştirilmesi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Resim, grafik, şekil gibi tüm görseller isimlendirilmiş mi?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Tezde yer alan tüm tablo, şekillere vb. metin içerisinde atıf yapılmış mı?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18. Şekil, Tablo vb. Numaralandırılması ve Açıklamaları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 açıklamaları şeklin altında mı?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Tablo açıklamaları tablonun üstünde mi?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Şekil, Tablo vb. numaralandırması her ana bölüm için ilgili bölüm numarası ile başlıyor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19. Denklemlerin/Formüllerin Gösterimi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Denklemler sola yaslı mı?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denkleme denklem numarası verilmiş mi?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20. Kaynakların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alfabetik sıraya göre verilmiş mi?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İnternet kaynaklarında erişim tarihi belirtilmiş mi?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 gösterimi Tez Yazım Kuralına uygun mu?</w:t>
            </w:r>
          </w:p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(Tez yazım kılavuzunda, kaynakça belirtirken, nokta ve virgülden başka noktalama işareti yoktur. İki nokta (:), noktalı virgül (;) de yoktur).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21. Eklerin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22. Özgeçmiş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rPr>
          <w:trHeight w:val="567"/>
        </w:trPr>
        <w:tc>
          <w:tcPr>
            <w:tcW w:w="73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6ADA" w:rsidRPr="006F37F8" w:rsidRDefault="007E6ADA" w:rsidP="007E6AD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23. TEZ, LİSANSÜSTÜ TEZ YAZIM KILAVUZUNA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ADA" w:rsidRPr="006F37F8" w:rsidRDefault="007E6ADA" w:rsidP="007E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7E6ADA" w:rsidRPr="006F37F8" w:rsidTr="007E6ADA">
        <w:tc>
          <w:tcPr>
            <w:tcW w:w="9752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7E6ADA" w:rsidRDefault="007E6ADA" w:rsidP="007E6AD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514290">
              <w:rPr>
                <w:rFonts w:ascii="Times New Roman" w:hAnsi="Times New Roman"/>
              </w:rPr>
              <w:t>Kastamonu Üniversitesi</w:t>
            </w:r>
            <w:r w:rsidRPr="00260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il5"/>
                </w:rPr>
                <w:alias w:val="ANABİLİM DALI"/>
                <w:tag w:val="ANABİLİM DALINIZI SEÇİNİZ"/>
                <w:id w:val="-1657064311"/>
                <w:placeholder>
                  <w:docPart w:val="4DAE879CD3A54C028B1052691F5EB99C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Content>
                <w:r w:rsidRPr="004C564A">
                  <w:rPr>
                    <w:rStyle w:val="YerTutucuMetni"/>
                    <w:color w:val="FF0000"/>
                  </w:rPr>
                  <w:t>ANA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BİLİM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DALINIZI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90">
              <w:rPr>
                <w:rFonts w:ascii="Times New Roman" w:hAnsi="Times New Roman"/>
              </w:rPr>
              <w:t>Anabilim dalında danışmanı olduğum öğrencimin</w:t>
            </w:r>
            <w:r w:rsidRPr="00260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il6"/>
                </w:rPr>
                <w:alias w:val="Programınızı Seçiniz"/>
                <w:tag w:val="Programınızı Seçiniz"/>
                <w:id w:val="2116638503"/>
                <w:placeholder>
                  <w:docPart w:val="EB5F942381224A3CADB5EF9A7D099BB4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Content>
                <w:r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90">
              <w:rPr>
                <w:rFonts w:ascii="Times New Roman" w:hAnsi="Times New Roman"/>
              </w:rPr>
              <w:t>tezinin</w:t>
            </w:r>
            <w:r>
              <w:rPr>
                <w:rFonts w:ascii="Times New Roman" w:hAnsi="Times New Roman"/>
              </w:rPr>
              <w:t>,</w:t>
            </w:r>
            <w:r w:rsidRPr="005142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intihal oranına ve </w:t>
            </w:r>
            <w:r w:rsidRPr="00514290">
              <w:rPr>
                <w:rFonts w:ascii="Times New Roman" w:hAnsi="Times New Roman"/>
              </w:rPr>
              <w:t>Fen Bilimleri Enstitüsü Lisansüstü Tez Yazım Kılavuzun</w:t>
            </w:r>
            <w:r>
              <w:rPr>
                <w:rFonts w:ascii="Times New Roman" w:hAnsi="Times New Roman"/>
              </w:rPr>
              <w:t>d</w:t>
            </w:r>
            <w:r w:rsidRPr="00514290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belirtilen kurallara </w:t>
            </w:r>
            <w:r w:rsidRPr="00514290">
              <w:rPr>
                <w:rFonts w:ascii="Times New Roman" w:hAnsi="Times New Roman"/>
              </w:rPr>
              <w:t>uygun olduğunu onaylarım.</w:t>
            </w:r>
          </w:p>
          <w:p w:rsidR="007E6ADA" w:rsidRPr="00374396" w:rsidRDefault="007E6ADA" w:rsidP="007E6ADA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6ADA" w:rsidRPr="00374396" w:rsidRDefault="007E6ADA" w:rsidP="007E6ADA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6ADA" w:rsidRPr="006F470E" w:rsidRDefault="007E6ADA" w:rsidP="007E6ADA">
            <w:pPr>
              <w:spacing w:before="120"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İmza</w:t>
            </w:r>
          </w:p>
          <w:p w:rsidR="007E6ADA" w:rsidRPr="006F470E" w:rsidRDefault="007E6ADA" w:rsidP="007E6ADA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Unvan, İsim</w:t>
            </w:r>
          </w:p>
          <w:p w:rsidR="007E6ADA" w:rsidRPr="006F37F8" w:rsidRDefault="007E6ADA" w:rsidP="007E6ADA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Tez Danışmanı </w:t>
            </w:r>
          </w:p>
          <w:p w:rsidR="007E6ADA" w:rsidRDefault="007E6ADA" w:rsidP="007E6ADA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İH"/>
                <w:tag w:val="Tarih seçmek için tıklatın"/>
                <w:id w:val="-1873613108"/>
                <w:placeholder>
                  <w:docPart w:val="AB9553E213894564A4FB620DA65BE010"/>
                </w:placeholder>
                <w:showingPlcHdr/>
                <w:date w:fullDate="2021-09-1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7EC2">
                  <w:rPr>
                    <w:rStyle w:val="YerTutucuMetni"/>
                    <w:sz w:val="20"/>
                  </w:rPr>
                  <w:t>Tarih için tıklayın</w:t>
                </w:r>
              </w:sdtContent>
            </w:sdt>
          </w:p>
          <w:p w:rsidR="007E6ADA" w:rsidRPr="006F37F8" w:rsidRDefault="007E6ADA" w:rsidP="007E6ADA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ADA" w:rsidRPr="006F37F8" w:rsidTr="007E6ADA">
        <w:tc>
          <w:tcPr>
            <w:tcW w:w="9752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7E6ADA" w:rsidRDefault="007E6ADA" w:rsidP="007E6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712">
              <w:rPr>
                <w:rFonts w:ascii="Times New Roman" w:hAnsi="Times New Roman"/>
              </w:rPr>
              <w:t xml:space="preserve">Yukarıda bilgileri yazılı olan öğrenci tezinin </w:t>
            </w:r>
            <w:r w:rsidRPr="00347712">
              <w:rPr>
                <w:rFonts w:ascii="Times New Roman" w:hAnsi="Times New Roman"/>
                <w:b/>
              </w:rPr>
              <w:t>savunma öncesi</w:t>
            </w:r>
            <w:r w:rsidRPr="00347712">
              <w:rPr>
                <w:rFonts w:ascii="Times New Roman" w:hAnsi="Times New Roman"/>
              </w:rPr>
              <w:t xml:space="preserve"> incelenmesi tamamlanmış olup kılavuzda belirtilen</w:t>
            </w:r>
            <w:r>
              <w:rPr>
                <w:rFonts w:ascii="Times New Roman" w:hAnsi="Times New Roman"/>
              </w:rPr>
              <w:t>,</w:t>
            </w:r>
            <w:r w:rsidRPr="00347712">
              <w:rPr>
                <w:rFonts w:ascii="Times New Roman" w:hAnsi="Times New Roman"/>
              </w:rPr>
              <w:t xml:space="preserve"> </w:t>
            </w:r>
            <w:r w:rsidRPr="00347712">
              <w:rPr>
                <w:rFonts w:ascii="Times New Roman" w:hAnsi="Times New Roman"/>
                <w:b/>
              </w:rPr>
              <w:t xml:space="preserve">tez yazım düzenine ve kurallarına uygun olduğu </w:t>
            </w:r>
            <w:r w:rsidRPr="00347712">
              <w:rPr>
                <w:rFonts w:ascii="Times New Roman" w:hAnsi="Times New Roman"/>
              </w:rPr>
              <w:t>ve üniversitemizin erişimine açık olan intihali engelleme programı ile taranarak</w:t>
            </w:r>
            <w:r w:rsidRPr="00347712">
              <w:rPr>
                <w:rFonts w:ascii="Times New Roman" w:hAnsi="Times New Roman"/>
                <w:vertAlign w:val="superscript"/>
              </w:rPr>
              <w:footnoteRef/>
            </w:r>
            <w:r w:rsidRPr="00347712">
              <w:rPr>
                <w:rFonts w:ascii="Times New Roman" w:hAnsi="Times New Roman"/>
              </w:rPr>
              <w:t xml:space="preserve"> </w:t>
            </w:r>
            <w:r w:rsidRPr="00347712">
              <w:rPr>
                <w:rFonts w:ascii="Times New Roman" w:hAnsi="Times New Roman"/>
                <w:b/>
              </w:rPr>
              <w:t>intihal oranının %</w:t>
            </w:r>
            <w:proofErr w:type="gramStart"/>
            <w:r w:rsidRPr="001E0EC8">
              <w:rPr>
                <w:rFonts w:ascii="Times New Roman" w:hAnsi="Times New Roman"/>
                <w:b/>
                <w:color w:val="AEAAAA" w:themeColor="background2" w:themeShade="BF"/>
              </w:rPr>
              <w:t>.....</w:t>
            </w:r>
            <w:proofErr w:type="gramEnd"/>
            <w:r w:rsidRPr="0034771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47712">
              <w:rPr>
                <w:rFonts w:ascii="Times New Roman" w:hAnsi="Times New Roman"/>
                <w:b/>
              </w:rPr>
              <w:t>olduğu</w:t>
            </w:r>
            <w:proofErr w:type="gramEnd"/>
            <w:r w:rsidRPr="00347712">
              <w:rPr>
                <w:rFonts w:ascii="Times New Roman" w:hAnsi="Times New Roman"/>
                <w:b/>
              </w:rPr>
              <w:t xml:space="preserve"> </w:t>
            </w:r>
            <w:r w:rsidRPr="00347712">
              <w:rPr>
                <w:rFonts w:ascii="Times New Roman" w:hAnsi="Times New Roman"/>
              </w:rPr>
              <w:t>görülmüştür.</w:t>
            </w:r>
          </w:p>
          <w:p w:rsidR="007E6ADA" w:rsidRPr="001E0EC8" w:rsidRDefault="007E6ADA" w:rsidP="007E6A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6ADA" w:rsidRPr="00347712" w:rsidRDefault="007E6ADA" w:rsidP="007E6A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7712">
              <w:rPr>
                <w:rFonts w:ascii="Times New Roman" w:hAnsi="Times New Roman"/>
                <w:b/>
              </w:rPr>
              <w:t>Tez’in savunma jürisi oluşturulabilir.</w:t>
            </w:r>
          </w:p>
          <w:p w:rsidR="007E6ADA" w:rsidRPr="00B5582F" w:rsidRDefault="007E6ADA" w:rsidP="007E6A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6ADA" w:rsidRPr="00B5582F" w:rsidRDefault="007E6ADA" w:rsidP="007E6A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6ADA" w:rsidRPr="006F37F8" w:rsidRDefault="007E6ADA" w:rsidP="007E6AD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6ADA" w:rsidRPr="006F37F8" w:rsidRDefault="007E6ADA" w:rsidP="007E6ADA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Enstitü Personeli </w:t>
            </w:r>
          </w:p>
          <w:p w:rsidR="007E6ADA" w:rsidRDefault="007E6ADA" w:rsidP="007E6ADA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7E6ADA" w:rsidRPr="00347712" w:rsidRDefault="007E6ADA" w:rsidP="007E6ADA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3D99" w:rsidRDefault="00753D99" w:rsidP="002017AD">
      <w:pPr>
        <w:spacing w:after="0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374396" w:rsidRPr="00374396" w:rsidRDefault="00374396" w:rsidP="007F66BF">
      <w:pPr>
        <w:tabs>
          <w:tab w:val="left" w:pos="2523"/>
        </w:tabs>
        <w:rPr>
          <w:rFonts w:ascii="Times New Roman" w:hAnsi="Times New Roman"/>
          <w:sz w:val="16"/>
          <w:szCs w:val="16"/>
        </w:rPr>
      </w:pPr>
    </w:p>
    <w:sectPr w:rsidR="00374396" w:rsidRPr="00374396" w:rsidSect="002B2E80">
      <w:footerReference w:type="default" r:id="rId10"/>
      <w:footerReference w:type="first" r:id="rId11"/>
      <w:footnotePr>
        <w:pos w:val="beneathText"/>
      </w:footnotePr>
      <w:pgSz w:w="11906" w:h="16838" w:code="9"/>
      <w:pgMar w:top="709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B9" w:rsidRDefault="002962B9" w:rsidP="003E3129">
      <w:pPr>
        <w:spacing w:after="0" w:line="240" w:lineRule="auto"/>
      </w:pPr>
      <w:r>
        <w:separator/>
      </w:r>
    </w:p>
  </w:endnote>
  <w:endnote w:type="continuationSeparator" w:id="0">
    <w:p w:rsidR="002962B9" w:rsidRDefault="002962B9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Pr="0069215A" w:rsidRDefault="003E3129" w:rsidP="00417A55">
    <w:pPr>
      <w:spacing w:after="0"/>
      <w:rPr>
        <w:rFonts w:ascii="Cambria" w:hAnsi="Cambria"/>
        <w:b/>
        <w:color w:val="3B3838" w:themeColor="background2" w:themeShade="40"/>
        <w:sz w:val="18"/>
        <w:szCs w:val="18"/>
      </w:rPr>
    </w:pPr>
    <w:r w:rsidRPr="0069215A">
      <w:rPr>
        <w:rFonts w:ascii="Cambria" w:hAnsi="Cambria"/>
        <w:b/>
        <w:color w:val="3B3838" w:themeColor="background2" w:themeShade="40"/>
        <w:sz w:val="18"/>
        <w:szCs w:val="18"/>
      </w:rPr>
      <w:t>NOT</w:t>
    </w:r>
    <w:r w:rsidRPr="0069215A">
      <w:rPr>
        <w:rFonts w:ascii="Cambria" w:hAnsi="Cambria"/>
        <w:color w:val="3B3838" w:themeColor="background2" w:themeShade="40"/>
        <w:sz w:val="18"/>
        <w:szCs w:val="18"/>
      </w:rPr>
      <w:t xml:space="preserve">: </w:t>
    </w:r>
    <w:r w:rsidR="00753D99" w:rsidRPr="0069215A">
      <w:rPr>
        <w:rFonts w:ascii="Cambria" w:hAnsi="Cambria"/>
        <w:color w:val="3B3838" w:themeColor="background2" w:themeShade="40"/>
        <w:sz w:val="18"/>
        <w:szCs w:val="18"/>
      </w:rPr>
      <w:t xml:space="preserve">*** </w:t>
    </w:r>
    <w:r w:rsidRPr="0069215A">
      <w:rPr>
        <w:rFonts w:ascii="Cambria" w:hAnsi="Cambria"/>
        <w:b/>
        <w:color w:val="3B3838" w:themeColor="background2" w:themeShade="40"/>
        <w:sz w:val="18"/>
        <w:szCs w:val="18"/>
      </w:rPr>
      <w:t>Bu formu ARKALI-ÖNLÜ çıktı alınız.</w:t>
    </w:r>
    <w:r w:rsidR="00753D99" w:rsidRPr="0069215A">
      <w:rPr>
        <w:rFonts w:ascii="Cambria" w:hAnsi="Cambria"/>
        <w:b/>
        <w:color w:val="3B3838" w:themeColor="background2" w:themeShade="40"/>
        <w:sz w:val="18"/>
        <w:szCs w:val="18"/>
      </w:rPr>
      <w:t xml:space="preserve"> ***</w:t>
    </w:r>
  </w:p>
  <w:p w:rsidR="006E6D5B" w:rsidRPr="0069215A" w:rsidRDefault="007310FE" w:rsidP="006E6D5B">
    <w:pPr>
      <w:pStyle w:val="SonnotMetni"/>
      <w:rPr>
        <w:rFonts w:ascii="Times New Roman" w:hAnsi="Times New Roman"/>
        <w:color w:val="3B3838" w:themeColor="background2" w:themeShade="40"/>
      </w:rPr>
    </w:pPr>
    <w:r w:rsidRPr="0069215A">
      <w:rPr>
        <w:rFonts w:ascii="Times New Roman" w:hAnsi="Times New Roman"/>
        <w:color w:val="3B3838" w:themeColor="background2" w:themeShade="40"/>
      </w:rPr>
      <w:t>İntihal oranı:</w:t>
    </w:r>
    <w:r w:rsidR="006E6D5B" w:rsidRPr="0069215A">
      <w:rPr>
        <w:rFonts w:ascii="Times New Roman" w:hAnsi="Times New Roman"/>
        <w:color w:val="3B3838" w:themeColor="background2" w:themeShade="40"/>
      </w:rPr>
      <w:t xml:space="preserve"> Tez yazım kılavuzunda </w:t>
    </w:r>
    <w:r w:rsidR="002664DC" w:rsidRPr="0069215A">
      <w:rPr>
        <w:rFonts w:ascii="Times New Roman" w:hAnsi="Times New Roman"/>
        <w:color w:val="3B3838" w:themeColor="background2" w:themeShade="40"/>
      </w:rPr>
      <w:t>Arabi</w:t>
    </w:r>
    <w:r w:rsidR="006E6D5B" w:rsidRPr="0069215A">
      <w:rPr>
        <w:rFonts w:ascii="Times New Roman" w:hAnsi="Times New Roman"/>
        <w:color w:val="3B3838" w:themeColor="background2" w:themeShade="40"/>
      </w:rPr>
      <w:t xml:space="preserve"> rakamlar ile numaralandırılması istenilen bölümler (Kaynaklar ve Özgeçmiş bölümleri hariç, Ekler bölümü dâhil) taratılır.</w:t>
    </w:r>
  </w:p>
  <w:p w:rsidR="00417A55" w:rsidRPr="0069215A" w:rsidRDefault="00417A55" w:rsidP="00417A55">
    <w:pPr>
      <w:spacing w:after="0"/>
      <w:rPr>
        <w:rFonts w:ascii="Times New Roman" w:hAnsi="Times New Roman"/>
        <w:color w:val="3B3838" w:themeColor="background2" w:themeShade="40"/>
        <w:sz w:val="16"/>
        <w:szCs w:val="16"/>
      </w:rPr>
    </w:pPr>
  </w:p>
  <w:p w:rsidR="00417A55" w:rsidRPr="007E6ADA" w:rsidRDefault="007E6ADA" w:rsidP="007E6ADA">
    <w:pPr>
      <w:pStyle w:val="AltBilgi"/>
    </w:pPr>
    <w:r w:rsidRPr="007E6ADA">
      <w:t>KYS-FRM-317 Yayın Tarihi:03.02.2022 Rev. No:- Rev. Tar:-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DA" w:rsidRPr="007E6ADA" w:rsidRDefault="007E6ADA">
    <w:pPr>
      <w:pStyle w:val="AltBilgi"/>
    </w:pPr>
    <w:r w:rsidRPr="007E6ADA">
      <w:t>KYS-FRM-317 Yayın Tarihi:03.02.2022 Rev. No:- Rev.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B9" w:rsidRDefault="002962B9" w:rsidP="003E3129">
      <w:pPr>
        <w:spacing w:after="0" w:line="240" w:lineRule="auto"/>
      </w:pPr>
      <w:r>
        <w:separator/>
      </w:r>
    </w:p>
  </w:footnote>
  <w:footnote w:type="continuationSeparator" w:id="0">
    <w:p w:rsidR="002962B9" w:rsidRDefault="002962B9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6D14"/>
    <w:multiLevelType w:val="hybridMultilevel"/>
    <w:tmpl w:val="B6AC7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1345E"/>
    <w:rsid w:val="00021602"/>
    <w:rsid w:val="00043474"/>
    <w:rsid w:val="00044931"/>
    <w:rsid w:val="000451F6"/>
    <w:rsid w:val="00066E59"/>
    <w:rsid w:val="00081646"/>
    <w:rsid w:val="000B1B9F"/>
    <w:rsid w:val="000F24A2"/>
    <w:rsid w:val="00114EDF"/>
    <w:rsid w:val="00176B8F"/>
    <w:rsid w:val="00177D93"/>
    <w:rsid w:val="00180DC7"/>
    <w:rsid w:val="001920BC"/>
    <w:rsid w:val="001B6651"/>
    <w:rsid w:val="001D4DD8"/>
    <w:rsid w:val="001E0EC8"/>
    <w:rsid w:val="001F52AD"/>
    <w:rsid w:val="002017AD"/>
    <w:rsid w:val="00217A4A"/>
    <w:rsid w:val="00225665"/>
    <w:rsid w:val="00242CD3"/>
    <w:rsid w:val="0024395D"/>
    <w:rsid w:val="00257449"/>
    <w:rsid w:val="002664DC"/>
    <w:rsid w:val="002962B9"/>
    <w:rsid w:val="002A3A57"/>
    <w:rsid w:val="002B034E"/>
    <w:rsid w:val="002B2E80"/>
    <w:rsid w:val="002B6431"/>
    <w:rsid w:val="002C6182"/>
    <w:rsid w:val="002D4E3A"/>
    <w:rsid w:val="002F1301"/>
    <w:rsid w:val="00332B4F"/>
    <w:rsid w:val="00347712"/>
    <w:rsid w:val="00357353"/>
    <w:rsid w:val="00366AA4"/>
    <w:rsid w:val="0037129E"/>
    <w:rsid w:val="00374396"/>
    <w:rsid w:val="0038604E"/>
    <w:rsid w:val="0039512A"/>
    <w:rsid w:val="003C0AE3"/>
    <w:rsid w:val="003C4DDE"/>
    <w:rsid w:val="003E3129"/>
    <w:rsid w:val="0040452C"/>
    <w:rsid w:val="00417A55"/>
    <w:rsid w:val="00423BF5"/>
    <w:rsid w:val="00443A19"/>
    <w:rsid w:val="00450A55"/>
    <w:rsid w:val="004576B4"/>
    <w:rsid w:val="0048026E"/>
    <w:rsid w:val="00485F67"/>
    <w:rsid w:val="004B0560"/>
    <w:rsid w:val="004C7D5C"/>
    <w:rsid w:val="004E7036"/>
    <w:rsid w:val="00514290"/>
    <w:rsid w:val="0055767E"/>
    <w:rsid w:val="00561B5A"/>
    <w:rsid w:val="00563B80"/>
    <w:rsid w:val="0057459C"/>
    <w:rsid w:val="0057669C"/>
    <w:rsid w:val="005B5DBE"/>
    <w:rsid w:val="005F0880"/>
    <w:rsid w:val="00621576"/>
    <w:rsid w:val="00627007"/>
    <w:rsid w:val="00640727"/>
    <w:rsid w:val="006538DB"/>
    <w:rsid w:val="006638D7"/>
    <w:rsid w:val="006666EB"/>
    <w:rsid w:val="0067576F"/>
    <w:rsid w:val="006870E8"/>
    <w:rsid w:val="0069215A"/>
    <w:rsid w:val="00693A43"/>
    <w:rsid w:val="006B3B17"/>
    <w:rsid w:val="006B5E72"/>
    <w:rsid w:val="006C6607"/>
    <w:rsid w:val="006D53FC"/>
    <w:rsid w:val="006E6D5B"/>
    <w:rsid w:val="006F37F8"/>
    <w:rsid w:val="006F470E"/>
    <w:rsid w:val="007029DD"/>
    <w:rsid w:val="00723831"/>
    <w:rsid w:val="007310FE"/>
    <w:rsid w:val="00733316"/>
    <w:rsid w:val="00753D99"/>
    <w:rsid w:val="0079010B"/>
    <w:rsid w:val="007A7A21"/>
    <w:rsid w:val="007B701E"/>
    <w:rsid w:val="007D4253"/>
    <w:rsid w:val="007D6587"/>
    <w:rsid w:val="007E4E1C"/>
    <w:rsid w:val="007E6ADA"/>
    <w:rsid w:val="007F00E1"/>
    <w:rsid w:val="007F66BF"/>
    <w:rsid w:val="008072D6"/>
    <w:rsid w:val="008211B6"/>
    <w:rsid w:val="0082206F"/>
    <w:rsid w:val="00822BDF"/>
    <w:rsid w:val="00837F27"/>
    <w:rsid w:val="008555F3"/>
    <w:rsid w:val="008606C1"/>
    <w:rsid w:val="0089589E"/>
    <w:rsid w:val="008C2916"/>
    <w:rsid w:val="008D3413"/>
    <w:rsid w:val="008D72BE"/>
    <w:rsid w:val="008E2163"/>
    <w:rsid w:val="00924F11"/>
    <w:rsid w:val="00926C9B"/>
    <w:rsid w:val="00983C80"/>
    <w:rsid w:val="009A65C3"/>
    <w:rsid w:val="009C5121"/>
    <w:rsid w:val="009D2D53"/>
    <w:rsid w:val="009F30E5"/>
    <w:rsid w:val="00A10AD2"/>
    <w:rsid w:val="00A21211"/>
    <w:rsid w:val="00A32E22"/>
    <w:rsid w:val="00A44D10"/>
    <w:rsid w:val="00A90F62"/>
    <w:rsid w:val="00A94FA0"/>
    <w:rsid w:val="00AB1427"/>
    <w:rsid w:val="00AB3E72"/>
    <w:rsid w:val="00AC0D7F"/>
    <w:rsid w:val="00AD0E86"/>
    <w:rsid w:val="00AD1F3E"/>
    <w:rsid w:val="00AF5ADE"/>
    <w:rsid w:val="00B0085C"/>
    <w:rsid w:val="00B352F9"/>
    <w:rsid w:val="00B366EA"/>
    <w:rsid w:val="00B400B8"/>
    <w:rsid w:val="00B50A0A"/>
    <w:rsid w:val="00B5582F"/>
    <w:rsid w:val="00B60D76"/>
    <w:rsid w:val="00B74633"/>
    <w:rsid w:val="00B835F8"/>
    <w:rsid w:val="00B9260A"/>
    <w:rsid w:val="00BF6E67"/>
    <w:rsid w:val="00C1287C"/>
    <w:rsid w:val="00C15714"/>
    <w:rsid w:val="00C25075"/>
    <w:rsid w:val="00C323E0"/>
    <w:rsid w:val="00C34E8B"/>
    <w:rsid w:val="00C5512C"/>
    <w:rsid w:val="00C84E63"/>
    <w:rsid w:val="00CA54A3"/>
    <w:rsid w:val="00CD0697"/>
    <w:rsid w:val="00D02AF1"/>
    <w:rsid w:val="00D06750"/>
    <w:rsid w:val="00D24768"/>
    <w:rsid w:val="00D45F16"/>
    <w:rsid w:val="00D50E27"/>
    <w:rsid w:val="00D73384"/>
    <w:rsid w:val="00D753FB"/>
    <w:rsid w:val="00DA15CE"/>
    <w:rsid w:val="00DB1C8B"/>
    <w:rsid w:val="00DB3F7C"/>
    <w:rsid w:val="00DB5A72"/>
    <w:rsid w:val="00DC7F97"/>
    <w:rsid w:val="00E705A8"/>
    <w:rsid w:val="00E70951"/>
    <w:rsid w:val="00E75C6B"/>
    <w:rsid w:val="00E80E6A"/>
    <w:rsid w:val="00E824BC"/>
    <w:rsid w:val="00E865BF"/>
    <w:rsid w:val="00E93B77"/>
    <w:rsid w:val="00EA1D2E"/>
    <w:rsid w:val="00EB2407"/>
    <w:rsid w:val="00ED7591"/>
    <w:rsid w:val="00EE0D62"/>
    <w:rsid w:val="00F04CE1"/>
    <w:rsid w:val="00F93820"/>
    <w:rsid w:val="00FA27E1"/>
    <w:rsid w:val="00FB799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23B8"/>
  <w15:docId w15:val="{2215CDAB-DA39-4BC5-BCC0-30AB21F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paragraph" w:styleId="KonuBal">
    <w:name w:val="Title"/>
    <w:basedOn w:val="Normal"/>
    <w:link w:val="KonuBalChar"/>
    <w:qFormat/>
    <w:rsid w:val="00177D93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KonuBalChar">
    <w:name w:val="Konu Başlığı Char"/>
    <w:link w:val="KonuBal"/>
    <w:rsid w:val="00177D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2">
    <w:name w:val="Stil2"/>
    <w:uiPriority w:val="1"/>
    <w:rsid w:val="006538DB"/>
    <w:rPr>
      <w:b/>
    </w:rPr>
  </w:style>
  <w:style w:type="character" w:styleId="YerTutucuMetni">
    <w:name w:val="Placeholder Text"/>
    <w:uiPriority w:val="99"/>
    <w:semiHidden/>
    <w:rsid w:val="006538DB"/>
    <w:rPr>
      <w:color w:val="808080"/>
    </w:rPr>
  </w:style>
  <w:style w:type="character" w:customStyle="1" w:styleId="Stil3">
    <w:name w:val="Stil3"/>
    <w:basedOn w:val="VarsaylanParagrafYazTipi"/>
    <w:uiPriority w:val="1"/>
    <w:rsid w:val="00B835F8"/>
    <w:rPr>
      <w:b/>
    </w:rPr>
  </w:style>
  <w:style w:type="character" w:styleId="AklamaBavurusu">
    <w:name w:val="annotation reference"/>
    <w:basedOn w:val="VarsaylanParagrafYazTipi"/>
    <w:uiPriority w:val="99"/>
    <w:semiHidden/>
    <w:unhideWhenUsed/>
    <w:rsid w:val="00B835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5F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5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5F8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FB799A"/>
    <w:rPr>
      <w:i/>
      <w:iCs/>
      <w:color w:val="404040" w:themeColor="text1" w:themeTint="BF"/>
    </w:rPr>
  </w:style>
  <w:style w:type="character" w:customStyle="1" w:styleId="Stil1">
    <w:name w:val="Stil1"/>
    <w:basedOn w:val="VarsaylanParagrafYazTipi"/>
    <w:uiPriority w:val="1"/>
    <w:rsid w:val="00627007"/>
    <w:rPr>
      <w:rFonts w:ascii="Times New Roman" w:hAnsi="Times New Roman"/>
      <w:color w:val="000000" w:themeColor="text1"/>
      <w:sz w:val="24"/>
    </w:rPr>
  </w:style>
  <w:style w:type="character" w:customStyle="1" w:styleId="FBE">
    <w:name w:val="FBE"/>
    <w:basedOn w:val="Stil1"/>
    <w:uiPriority w:val="1"/>
    <w:qFormat/>
    <w:rsid w:val="00D06750"/>
    <w:rPr>
      <w:rFonts w:ascii="Times New Roman" w:hAnsi="Times New Roman"/>
      <w:color w:val="000000" w:themeColor="text1"/>
      <w:sz w:val="24"/>
    </w:rPr>
  </w:style>
  <w:style w:type="character" w:customStyle="1" w:styleId="Stil4">
    <w:name w:val="Stil4"/>
    <w:basedOn w:val="Stil1"/>
    <w:uiPriority w:val="1"/>
    <w:rsid w:val="00450A55"/>
    <w:rPr>
      <w:rFonts w:ascii="Times New Roman" w:hAnsi="Times New Roman"/>
      <w:color w:val="000000" w:themeColor="text1"/>
      <w:sz w:val="24"/>
    </w:rPr>
  </w:style>
  <w:style w:type="paragraph" w:styleId="SonnotMetni">
    <w:name w:val="endnote text"/>
    <w:basedOn w:val="Normal"/>
    <w:link w:val="SonnotMetniChar"/>
    <w:unhideWhenUsed/>
    <w:rsid w:val="000F24A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0F24A2"/>
  </w:style>
  <w:style w:type="character" w:styleId="SonnotBavurusu">
    <w:name w:val="endnote reference"/>
    <w:rsid w:val="000F24A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66B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66BF"/>
  </w:style>
  <w:style w:type="character" w:styleId="DipnotBavurusu">
    <w:name w:val="footnote reference"/>
    <w:basedOn w:val="VarsaylanParagrafYazTipi"/>
    <w:uiPriority w:val="99"/>
    <w:semiHidden/>
    <w:unhideWhenUsed/>
    <w:rsid w:val="007F66BF"/>
    <w:rPr>
      <w:vertAlign w:val="superscript"/>
    </w:rPr>
  </w:style>
  <w:style w:type="character" w:customStyle="1" w:styleId="Stil5">
    <w:name w:val="Stil5"/>
    <w:basedOn w:val="VarsaylanParagrafYazTipi"/>
    <w:uiPriority w:val="1"/>
    <w:rsid w:val="00114EDF"/>
    <w:rPr>
      <w:i/>
    </w:rPr>
  </w:style>
  <w:style w:type="character" w:customStyle="1" w:styleId="Stil6">
    <w:name w:val="Stil6"/>
    <w:basedOn w:val="VarsaylanParagrafYazTipi"/>
    <w:uiPriority w:val="1"/>
    <w:rsid w:val="00114EDF"/>
    <w:rPr>
      <w:i/>
    </w:rPr>
  </w:style>
  <w:style w:type="character" w:customStyle="1" w:styleId="Stil7">
    <w:name w:val="Stil7"/>
    <w:basedOn w:val="VarsaylanParagrafYazTipi"/>
    <w:uiPriority w:val="1"/>
    <w:rsid w:val="00114EDF"/>
    <w:rPr>
      <w:b/>
    </w:rPr>
  </w:style>
  <w:style w:type="character" w:customStyle="1" w:styleId="Stil8">
    <w:name w:val="Stil8"/>
    <w:basedOn w:val="VarsaylanParagrafYazTipi"/>
    <w:uiPriority w:val="1"/>
    <w:rsid w:val="00114E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E16A544B4170B9C378297C4A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A614-BA9A-4F87-AC7E-C10AD0A3DE4F}"/>
      </w:docPartPr>
      <w:docPartBody>
        <w:p w:rsidR="00996EA9" w:rsidRDefault="0095545E">
          <w:pPr>
            <w:pStyle w:val="72D0E16A544B4170B9C378297C4A64C75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5F737DB7B8F646779E7879C64F6D0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1EF2D-31FC-49E1-995A-71E202098FA9}"/>
      </w:docPartPr>
      <w:docPartBody>
        <w:p w:rsidR="004C4962" w:rsidRDefault="0095545E">
          <w:pPr>
            <w:pStyle w:val="5F737DB7B8F646779E7879C64F6D03283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4DAE879CD3A54C028B1052691F5E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0746D-A7F8-4FBB-B26A-043DAFEA51B6}"/>
      </w:docPartPr>
      <w:docPartBody>
        <w:p w:rsidR="00000000" w:rsidRDefault="003306A0" w:rsidP="003306A0">
          <w:pPr>
            <w:pStyle w:val="4DAE879CD3A54C028B1052691F5EB99C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EB5F942381224A3CADB5EF9A7D099B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5A68A3-3ADD-4CDC-98B3-57BD9C634BBA}"/>
      </w:docPartPr>
      <w:docPartBody>
        <w:p w:rsidR="00000000" w:rsidRDefault="003306A0" w:rsidP="003306A0">
          <w:pPr>
            <w:pStyle w:val="EB5F942381224A3CADB5EF9A7D099BB4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AB9553E213894564A4FB620DA65BE0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454EBF-316C-4385-A719-82FCCD239838}"/>
      </w:docPartPr>
      <w:docPartBody>
        <w:p w:rsidR="00000000" w:rsidRDefault="003306A0" w:rsidP="003306A0">
          <w:pPr>
            <w:pStyle w:val="AB9553E213894564A4FB620DA65BE010"/>
          </w:pPr>
          <w:r w:rsidRPr="003E7EC2">
            <w:rPr>
              <w:rStyle w:val="YerTutucuMetni"/>
              <w:rFonts w:ascii="Times New Roman" w:hAnsi="Times New Roman"/>
              <w:sz w:val="20"/>
              <w:szCs w:val="20"/>
            </w:rPr>
            <w:t>Tarih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8"/>
    <w:rsid w:val="003306A0"/>
    <w:rsid w:val="00394308"/>
    <w:rsid w:val="004C4962"/>
    <w:rsid w:val="00784398"/>
    <w:rsid w:val="00805576"/>
    <w:rsid w:val="0087496A"/>
    <w:rsid w:val="0095545E"/>
    <w:rsid w:val="00996EA9"/>
    <w:rsid w:val="009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3306A0"/>
    <w:rPr>
      <w:color w:val="808080"/>
    </w:rPr>
  </w:style>
  <w:style w:type="paragraph" w:customStyle="1" w:styleId="2584CE998B4844038269C36FDBBA121C">
    <w:name w:val="2584CE998B4844038269C36FDBBA121C"/>
    <w:rsid w:val="00784398"/>
  </w:style>
  <w:style w:type="paragraph" w:customStyle="1" w:styleId="D8535C09035F475CB8961C044D60FFB6">
    <w:name w:val="D8535C09035F475CB8961C044D60FFB6"/>
    <w:rsid w:val="00784398"/>
  </w:style>
  <w:style w:type="paragraph" w:customStyle="1" w:styleId="72D0E16A544B4170B9C378297C4A64C7">
    <w:name w:val="72D0E16A544B4170B9C378297C4A64C7"/>
    <w:rsid w:val="00784398"/>
  </w:style>
  <w:style w:type="paragraph" w:customStyle="1" w:styleId="1A80BD96F2A44CB7918BCACD8B4DEEEF">
    <w:name w:val="1A80BD96F2A44CB7918BCACD8B4DEEEF"/>
    <w:rsid w:val="00784398"/>
  </w:style>
  <w:style w:type="paragraph" w:customStyle="1" w:styleId="A5CA551D0F42408AA094E7FC8E880311">
    <w:name w:val="A5CA551D0F42408AA094E7FC8E880311"/>
    <w:rsid w:val="00784398"/>
  </w:style>
  <w:style w:type="paragraph" w:customStyle="1" w:styleId="7392BDB33F2C406EAA23AC109B0E9AE5">
    <w:name w:val="7392BDB33F2C406EAA23AC109B0E9AE5"/>
    <w:rsid w:val="00784398"/>
  </w:style>
  <w:style w:type="paragraph" w:customStyle="1" w:styleId="72D0E16A544B4170B9C378297C4A64C71">
    <w:name w:val="72D0E16A544B4170B9C378297C4A64C7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1">
    <w:name w:val="D8535C09035F475CB8961C044D60FFB6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4343A70214E9BBC61827B917B5324">
    <w:name w:val="8B34343A70214E9BBC61827B917B5324"/>
    <w:rsid w:val="00784398"/>
  </w:style>
  <w:style w:type="paragraph" w:customStyle="1" w:styleId="4A9F34907155416BA6CA07E3806580FD">
    <w:name w:val="4A9F34907155416BA6CA07E3806580FD"/>
    <w:rsid w:val="00784398"/>
  </w:style>
  <w:style w:type="paragraph" w:customStyle="1" w:styleId="F13D982FFEA74FB9A8715A19784AE680">
    <w:name w:val="F13D982FFEA74FB9A8715A19784AE680"/>
    <w:rsid w:val="00784398"/>
  </w:style>
  <w:style w:type="paragraph" w:customStyle="1" w:styleId="25C2A0740866485DB209EC0519F18505">
    <w:name w:val="25C2A0740866485DB209EC0519F18505"/>
    <w:rsid w:val="00784398"/>
  </w:style>
  <w:style w:type="paragraph" w:customStyle="1" w:styleId="40CB4D88B7E84132BA1CEEB00C145C8E">
    <w:name w:val="40CB4D88B7E84132BA1CEEB00C145C8E"/>
    <w:rsid w:val="00784398"/>
  </w:style>
  <w:style w:type="paragraph" w:customStyle="1" w:styleId="72D0E16A544B4170B9C378297C4A64C72">
    <w:name w:val="72D0E16A544B4170B9C378297C4A64C7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">
    <w:name w:val="1BA65409EC8A4231B93FA3BC9431F12E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2">
    <w:name w:val="D8535C09035F475CB8961C044D60FFB6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1">
    <w:name w:val="1BA65409EC8A4231B93FA3BC9431F12E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3">
    <w:name w:val="D8535C09035F475CB8961C044D60FFB63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2">
    <w:name w:val="1BA65409EC8A4231B93FA3BC9431F12E2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4">
    <w:name w:val="D8535C09035F475CB8961C044D60FFB6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3">
    <w:name w:val="1BA65409EC8A4231B93FA3BC9431F12E3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5">
    <w:name w:val="D8535C09035F475CB8961C044D60FFB6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4">
    <w:name w:val="1BA65409EC8A4231B93FA3BC9431F12E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6">
    <w:name w:val="D8535C09035F475CB8961C044D60FFB6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5">
    <w:name w:val="1BA65409EC8A4231B93FA3BC9431F12E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7">
    <w:name w:val="D8535C09035F475CB8961C044D60FFB67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6">
    <w:name w:val="1BA65409EC8A4231B93FA3BC9431F12E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8">
    <w:name w:val="D8535C09035F475CB8961C044D60FFB68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">
    <w:name w:val="5F737DB7B8F646779E7879C64F6D0328"/>
    <w:rsid w:val="00996EA9"/>
  </w:style>
  <w:style w:type="paragraph" w:customStyle="1" w:styleId="46373E4E39D049BDB08CF9C6D325E189">
    <w:name w:val="46373E4E39D049BDB08CF9C6D325E189"/>
    <w:rsid w:val="00996EA9"/>
  </w:style>
  <w:style w:type="paragraph" w:customStyle="1" w:styleId="0180C74C770F40A2BF05AA96DB3AA82B">
    <w:name w:val="0180C74C770F40A2BF05AA96DB3AA82B"/>
    <w:rsid w:val="00996EA9"/>
  </w:style>
  <w:style w:type="paragraph" w:customStyle="1" w:styleId="4A69C75A54C54BC6859D2F27629881C0">
    <w:name w:val="4A69C75A54C54BC6859D2F27629881C0"/>
    <w:rsid w:val="00996EA9"/>
  </w:style>
  <w:style w:type="paragraph" w:customStyle="1" w:styleId="34980EDF287B4D0F964E9A21A08C4041">
    <w:name w:val="34980EDF287B4D0F964E9A21A08C4041"/>
    <w:rsid w:val="0087496A"/>
  </w:style>
  <w:style w:type="paragraph" w:customStyle="1" w:styleId="72D0E16A544B4170B9C378297C4A64C73">
    <w:name w:val="72D0E16A544B4170B9C378297C4A64C7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1">
    <w:name w:val="5F737DB7B8F646779E7879C64F6D0328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1">
    <w:name w:val="46373E4E39D049BDB08CF9C6D325E1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1">
    <w:name w:val="0180C74C770F40A2BF05AA96DB3AA82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D0E16A544B4170B9C378297C4A64C74">
    <w:name w:val="72D0E16A544B4170B9C378297C4A64C7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2">
    <w:name w:val="5F737DB7B8F646779E7879C64F6D0328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980EDF287B4D0F964E9A21A08C40411">
    <w:name w:val="34980EDF287B4D0F964E9A21A08C404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5">
    <w:name w:val="72D0E16A544B4170B9C378297C4A64C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3">
    <w:name w:val="5F737DB7B8F646779E7879C64F6D0328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980EDF287B4D0F964E9A21A08C40412">
    <w:name w:val="34980EDF287B4D0F964E9A21A08C404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DAE879CD3A54C028B1052691F5EB99C">
    <w:name w:val="4DAE879CD3A54C028B1052691F5EB99C"/>
    <w:rsid w:val="003306A0"/>
  </w:style>
  <w:style w:type="paragraph" w:customStyle="1" w:styleId="EB5F942381224A3CADB5EF9A7D099BB4">
    <w:name w:val="EB5F942381224A3CADB5EF9A7D099BB4"/>
    <w:rsid w:val="003306A0"/>
  </w:style>
  <w:style w:type="paragraph" w:customStyle="1" w:styleId="AB9553E213894564A4FB620DA65BE010">
    <w:name w:val="AB9553E213894564A4FB620DA65BE010"/>
    <w:rsid w:val="00330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BAC78D-EC2A-44D4-AACA-BD35C91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ZEKERİYA AKAR</dc:creator>
  <cp:keywords/>
  <dc:description/>
  <cp:lastModifiedBy>iktisat</cp:lastModifiedBy>
  <cp:revision>8</cp:revision>
  <cp:lastPrinted>2021-09-16T09:06:00Z</cp:lastPrinted>
  <dcterms:created xsi:type="dcterms:W3CDTF">2021-09-16T09:10:00Z</dcterms:created>
  <dcterms:modified xsi:type="dcterms:W3CDTF">2022-02-04T08:45:00Z</dcterms:modified>
</cp:coreProperties>
</file>