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D555DD" w:rsidRDefault="00190346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190346" w:rsidRPr="00D555DD" w:rsidRDefault="00790D02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5268831"/>
          <w:placeholder>
            <w:docPart w:val="94CDDABDFFBC43738413B1064796A183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VE TASARIM FAKÜLTESİ DEKANLIĞINA" w:value="GÜZEL SANATLAR VE TASARIM FAKÜLTESİ DEKANLIĞINA"/>
            <w:listItem w:displayText="İKTİSADİ VE İDARİ BİLİMLER FAKÜLTESİ DEKANLIĞINA" w:value="İKTİSADİ VE İDARİ BİLİMLER FAKÜLTESİ DEKANLIĞINA"/>
            <w:listItem w:displayText="İLAHİYAT FAKÜLTESİ DEKANLIĞINA" w:value="İLAHİYAT FAKÜLTESİ DEKANLIĞINA"/>
            <w:listItem w:displayText="İLETİŞİM FAKÜLTESİ DEKANLIĞINA" w:value="İLETİŞİM FAKÜLTESİ DEKANLIĞINA"/>
            <w:listItem w:displayText="MÜHENDİSLİK VE MİMARLIK FAKÜLTESİ DEKANLIĞINA" w:value="MÜHENDİSLİK VE MİMARLIK FAKÜLTESİ DEKANLIĞINA"/>
            <w:listItem w:displayText="ORMAN FAKÜLTESİ DEKANLIĞINA" w:value="ORMAN FAKÜLTESİ DEKANLIĞINA"/>
            <w:listItem w:displayText="SAĞLIK BİLİMLERİ FAKÜLTESİ DEKANLIĞINA" w:value="SAĞLIK BİLİMLERİ FAKÜLTESİ DEKANLIĞINA"/>
            <w:listItem w:displayText="SU ÜRÜNLERİ FAKÜLTESİ DEKANLIĞINA" w:value="SU ÜRÜNLERİ FAKÜLTESİ DEKANLIĞINA"/>
            <w:listItem w:displayText="TURİZM FAKÜLTESİ DEKANLIĞINA" w:value="TURİZM FAKÜLTESİ DEKANLIĞINA"/>
            <w:listItem w:displayText="TIP FAKÜLTESİ DEKANLIĞINA" w:value="TIP FAKÜLTESİ DEKANLIĞINA"/>
            <w:listItem w:displayText="VETERİNER FAKÜLTESİ DEKANLIĞINA" w:value="VETERİNER FAKÜLTESİ DEKANLIĞINA"/>
            <w:listItem w:displayText="BEDEN EĞİTİMİ VE SPOR YÜKSEKOKULU MÜDÜRLÜĞÜNE" w:value="BEDEN EĞİTİMİ VE SPOR YÜKSEKOKULU MÜDÜRLÜĞÜNE"/>
            <w:listItem w:displayText="SİVİL HAVACILIK YÜKSEKOKULU MÜDÜRLÜĞÜNE" w:value="SİVİL HAVACILIK YÜKSEKOKULU MÜDÜRLÜĞÜNE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4C42E7" w:rsidRPr="00D555DD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Bölüm ve unvan bilgileri aşağıda belirtildiği şekilde 2547 sayılı Yükseköğretim Kanununun 34. maddesine göre </w:t>
      </w:r>
      <w:r w:rsidR="00D555DD" w:rsidRPr="00D555DD">
        <w:rPr>
          <w:rFonts w:ascii="Times New Roman" w:hAnsi="Times New Roman" w:cs="Times New Roman"/>
          <w:sz w:val="24"/>
          <w:szCs w:val="24"/>
        </w:rPr>
        <w:t>Yabancı Uyruklu Öğretim Elemanı</w:t>
      </w:r>
      <w:r w:rsidR="00D555DD">
        <w:rPr>
          <w:rFonts w:ascii="Times New Roman" w:hAnsi="Times New Roman" w:cs="Times New Roman"/>
          <w:sz w:val="24"/>
          <w:szCs w:val="24"/>
        </w:rPr>
        <w:t xml:space="preserve"> olarak (</w:t>
      </w:r>
      <w:r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Pr="00D555DD">
        <w:rPr>
          <w:rFonts w:ascii="Times New Roman" w:hAnsi="Times New Roman" w:cs="Times New Roman"/>
          <w:sz w:val="24"/>
          <w:szCs w:val="24"/>
        </w:rPr>
        <w:t xml:space="preserve"> görev yapma</w:t>
      </w:r>
      <w:r w:rsidR="00183154">
        <w:rPr>
          <w:rFonts w:ascii="Times New Roman" w:hAnsi="Times New Roman" w:cs="Times New Roman"/>
          <w:sz w:val="24"/>
          <w:szCs w:val="24"/>
        </w:rPr>
        <w:t>ktayım.</w:t>
      </w:r>
      <w:r w:rsidR="00CC2282">
        <w:rPr>
          <w:rFonts w:ascii="Times New Roman" w:hAnsi="Times New Roman" w:cs="Times New Roman"/>
          <w:sz w:val="24"/>
          <w:szCs w:val="24"/>
        </w:rPr>
        <w:t xml:space="preserve"> Ekte belirtilen belge doğrultusunda</w:t>
      </w:r>
      <w:r w:rsidR="00183154">
        <w:rPr>
          <w:rFonts w:ascii="Times New Roman" w:hAnsi="Times New Roman" w:cs="Times New Roman"/>
          <w:sz w:val="24"/>
          <w:szCs w:val="24"/>
        </w:rPr>
        <w:t xml:space="preserve"> </w:t>
      </w:r>
      <w:r w:rsidR="00183154" w:rsidRPr="00183154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Pr="00D555DD">
        <w:rPr>
          <w:rFonts w:ascii="Times New Roman" w:hAnsi="Times New Roman" w:cs="Times New Roman"/>
          <w:sz w:val="24"/>
          <w:szCs w:val="24"/>
        </w:rPr>
        <w:t xml:space="preserve">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A006E0">
        <w:rPr>
          <w:rFonts w:ascii="Times New Roman" w:hAnsi="Times New Roman" w:cs="Times New Roman"/>
          <w:noProof/>
          <w:sz w:val="24"/>
          <w:szCs w:val="24"/>
        </w:rPr>
        <w:t>13/12/2021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</w:p>
    <w:p w:rsid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Yabancı Uyruklu Öğretim Elemanı İstihdamı için Belirlenen Özel Şartlara Uygunluk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D555DD" w:rsidRPr="00D555DD" w:rsidRDefault="00183154" w:rsidP="00183154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3154">
        <w:rPr>
          <w:rFonts w:ascii="Times New Roman" w:hAnsi="Times New Roman" w:cs="Times New Roman"/>
          <w:sz w:val="24"/>
          <w:szCs w:val="24"/>
        </w:rPr>
        <w:t>Diploma/Unvan belgesi örnekleri ve onaylı t</w:t>
      </w:r>
      <w:bookmarkStart w:id="0" w:name="_GoBack"/>
      <w:bookmarkEnd w:id="0"/>
      <w:r w:rsidRPr="00183154">
        <w:rPr>
          <w:rFonts w:ascii="Times New Roman" w:hAnsi="Times New Roman" w:cs="Times New Roman"/>
          <w:sz w:val="24"/>
          <w:szCs w:val="24"/>
        </w:rPr>
        <w:t>ercümesi</w:t>
      </w:r>
    </w:p>
    <w:sectPr w:rsidR="00D555DD" w:rsidRPr="00D555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02" w:rsidRDefault="00790D02" w:rsidP="00A006E0">
      <w:pPr>
        <w:spacing w:after="0" w:line="240" w:lineRule="auto"/>
      </w:pPr>
      <w:r>
        <w:separator/>
      </w:r>
    </w:p>
  </w:endnote>
  <w:endnote w:type="continuationSeparator" w:id="0">
    <w:p w:rsidR="00790D02" w:rsidRDefault="00790D02" w:rsidP="00A0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E0" w:rsidRPr="00A006E0" w:rsidRDefault="00A006E0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/>
      </w:rPr>
      <w:t>KYS-FRM-215</w:t>
    </w:r>
    <w:r>
      <w:rPr>
        <w:rFonts w:ascii="Times New Roman" w:hAnsi="Times New Roman" w:cs="Times New Roman"/>
        <w:sz w:val="18"/>
        <w:szCs w:val="18"/>
        <w:lang w:val="en-US"/>
      </w:rPr>
      <w:t xml:space="preserve">;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  <w:lang w:val="en-US"/>
      </w:rPr>
      <w:t>…...</w:t>
    </w:r>
    <w:proofErr w:type="gramEnd"/>
    <w:r>
      <w:rPr>
        <w:rFonts w:ascii="Times New Roman" w:hAnsi="Times New Roman" w:cs="Times New Roman"/>
        <w:sz w:val="18"/>
        <w:szCs w:val="18"/>
        <w:lang w:val="en-US"/>
      </w:rPr>
      <w:t xml:space="preserve">/…../…..;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02" w:rsidRDefault="00790D02" w:rsidP="00A006E0">
      <w:pPr>
        <w:spacing w:after="0" w:line="240" w:lineRule="auto"/>
      </w:pPr>
      <w:r>
        <w:separator/>
      </w:r>
    </w:p>
  </w:footnote>
  <w:footnote w:type="continuationSeparator" w:id="0">
    <w:p w:rsidR="00790D02" w:rsidRDefault="00790D02" w:rsidP="00A0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F"/>
    <w:rsid w:val="00183154"/>
    <w:rsid w:val="00190346"/>
    <w:rsid w:val="00241C0A"/>
    <w:rsid w:val="0048768D"/>
    <w:rsid w:val="004C42E7"/>
    <w:rsid w:val="00790D02"/>
    <w:rsid w:val="008721FD"/>
    <w:rsid w:val="009E74D8"/>
    <w:rsid w:val="00A006E0"/>
    <w:rsid w:val="00B05C04"/>
    <w:rsid w:val="00BA377F"/>
    <w:rsid w:val="00C93E06"/>
    <w:rsid w:val="00CC2282"/>
    <w:rsid w:val="00D555DD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CACC"/>
  <w15:chartTrackingRefBased/>
  <w15:docId w15:val="{DB925DCC-4C53-4E90-8065-81A2821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0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06E0"/>
  </w:style>
  <w:style w:type="paragraph" w:styleId="AltBilgi">
    <w:name w:val="footer"/>
    <w:basedOn w:val="Normal"/>
    <w:link w:val="AltBilgiChar"/>
    <w:uiPriority w:val="99"/>
    <w:unhideWhenUsed/>
    <w:rsid w:val="00A0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DDABDFFBC43738413B1064796A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8FB33-9484-4DF4-9BBC-75A74F3D3C93}"/>
      </w:docPartPr>
      <w:docPartBody>
        <w:p w:rsidR="00CA2A60" w:rsidRDefault="006E3AA0" w:rsidP="006E3AA0">
          <w:pPr>
            <w:pStyle w:val="94CDDABDFFBC43738413B1064796A1831"/>
          </w:pPr>
          <w:r w:rsidRPr="00233B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CA2A60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A0"/>
    <w:rsid w:val="002314BB"/>
    <w:rsid w:val="004C419A"/>
    <w:rsid w:val="006E3AA0"/>
    <w:rsid w:val="00830018"/>
    <w:rsid w:val="00A23E22"/>
    <w:rsid w:val="00BC69EE"/>
    <w:rsid w:val="00CA2A60"/>
    <w:rsid w:val="00CB15B4"/>
    <w:rsid w:val="00F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64C0-52DF-4F88-B2F7-1703D08C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iktisat</cp:lastModifiedBy>
  <cp:revision>3</cp:revision>
  <cp:lastPrinted>2020-08-19T06:53:00Z</cp:lastPrinted>
  <dcterms:created xsi:type="dcterms:W3CDTF">2021-12-13T09:04:00Z</dcterms:created>
  <dcterms:modified xsi:type="dcterms:W3CDTF">2021-12-13T13:11:00Z</dcterms:modified>
</cp:coreProperties>
</file>